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E" w:rsidRPr="001A049F" w:rsidRDefault="001F1D5E" w:rsidP="00D15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noProof/>
          <w:sz w:val="15"/>
          <w:szCs w:val="15"/>
        </w:rPr>
      </w:pPr>
      <w:r w:rsidRPr="001A049F">
        <w:rPr>
          <w:rFonts w:ascii="Arial" w:hAnsi="Arial" w:cs="Arial"/>
          <w:b/>
          <w:bCs/>
          <w:noProof/>
          <w:sz w:val="15"/>
          <w:szCs w:val="15"/>
        </w:rPr>
        <w:t xml:space="preserve">                           </w:t>
      </w:r>
    </w:p>
    <w:p w:rsidR="00465E78" w:rsidRDefault="00465E78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907CB7" w:rsidRDefault="001F1D5E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sz w:val="17"/>
          <w:szCs w:val="17"/>
        </w:rPr>
      </w:pPr>
      <w:r w:rsidRPr="00907CB7">
        <w:rPr>
          <w:rFonts w:ascii="Arial" w:hAnsi="Arial" w:cs="Arial"/>
          <w:b/>
          <w:bCs/>
          <w:i/>
          <w:noProof/>
          <w:sz w:val="17"/>
          <w:szCs w:val="17"/>
        </w:rPr>
        <w:t xml:space="preserve">ДОГОВОР № </w:t>
      </w:r>
      <w:r w:rsidR="00424A6B" w:rsidRPr="00907CB7">
        <w:rPr>
          <w:rFonts w:ascii="Arial" w:hAnsi="Arial" w:cs="Arial"/>
          <w:b/>
          <w:bCs/>
          <w:i/>
          <w:noProof/>
          <w:sz w:val="17"/>
          <w:szCs w:val="17"/>
        </w:rPr>
        <w:t>_____________</w:t>
      </w:r>
    </w:p>
    <w:p w:rsidR="00424A6B" w:rsidRPr="00E57DE4" w:rsidRDefault="00424A6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noProof/>
          <w:color w:val="FF0000"/>
          <w:sz w:val="14"/>
          <w:szCs w:val="14"/>
          <w:u w:val="single"/>
        </w:rPr>
      </w:pP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(</w:t>
      </w:r>
      <w:r w:rsidR="0022510C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на условиях</w:t>
      </w:r>
      <w:r w:rsidR="009D1746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 xml:space="preserve"> </w:t>
      </w: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самовывоз</w:t>
      </w:r>
      <w:r w:rsidR="009D1746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а</w:t>
      </w: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1F1D5E" w:rsidRPr="00424A6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424A6B" w:rsidRDefault="001F1D5E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г.Ташкент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424A6B" w:rsidRDefault="001F1D5E" w:rsidP="00C75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«______»_________________201</w:t>
            </w:r>
            <w:r w:rsidR="00C753AF"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9</w:t>
            </w: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 xml:space="preserve"> г.</w:t>
            </w:r>
          </w:p>
        </w:tc>
      </w:tr>
    </w:tbl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       </w:t>
      </w:r>
    </w:p>
    <w:p w:rsidR="001F1D5E" w:rsidRPr="001A049F" w:rsidRDefault="001F1D5E" w:rsidP="00BB6A00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ООО «</w:t>
      </w:r>
      <w:r w:rsidRPr="001A049F">
        <w:rPr>
          <w:rFonts w:ascii="Arial" w:hAnsi="Arial" w:cs="Arial"/>
          <w:b/>
          <w:bCs/>
          <w:noProof/>
          <w:sz w:val="17"/>
          <w:szCs w:val="17"/>
          <w:lang w:val="en-US"/>
        </w:rPr>
        <w:t>Toprint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», </w:t>
      </w:r>
      <w:r w:rsidRPr="001A049F">
        <w:rPr>
          <w:rFonts w:ascii="Arial" w:hAnsi="Arial" w:cs="Arial"/>
          <w:noProof/>
          <w:sz w:val="17"/>
          <w:szCs w:val="17"/>
        </w:rPr>
        <w:t xml:space="preserve">именуемое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«Издательство»</w:t>
      </w:r>
      <w:r w:rsidRPr="001A049F">
        <w:rPr>
          <w:rFonts w:ascii="Arial" w:hAnsi="Arial" w:cs="Arial"/>
          <w:noProof/>
          <w:sz w:val="17"/>
          <w:szCs w:val="17"/>
        </w:rPr>
        <w:t xml:space="preserve">, в лице </w:t>
      </w:r>
      <w:r w:rsidR="00BB6A00">
        <w:rPr>
          <w:rFonts w:ascii="Arial" w:hAnsi="Arial" w:cs="Arial"/>
          <w:noProof/>
          <w:sz w:val="17"/>
          <w:szCs w:val="17"/>
        </w:rPr>
        <w:t>директора</w:t>
      </w:r>
      <w:r w:rsidRPr="001A049F">
        <w:rPr>
          <w:rFonts w:ascii="Arial" w:hAnsi="Arial" w:cs="Arial"/>
          <w:noProof/>
          <w:sz w:val="17"/>
          <w:szCs w:val="17"/>
        </w:rPr>
        <w:t xml:space="preserve"> Мелибаева М.М., дейс</w:t>
      </w:r>
      <w:r w:rsidR="009A07C6">
        <w:rPr>
          <w:rFonts w:ascii="Arial" w:hAnsi="Arial" w:cs="Arial"/>
          <w:noProof/>
          <w:sz w:val="17"/>
          <w:szCs w:val="17"/>
        </w:rPr>
        <w:t xml:space="preserve">твующего на основании </w:t>
      </w:r>
      <w:r w:rsidR="00BB6A00">
        <w:rPr>
          <w:rFonts w:ascii="Arial" w:hAnsi="Arial" w:cs="Arial"/>
          <w:noProof/>
          <w:sz w:val="17"/>
          <w:szCs w:val="17"/>
        </w:rPr>
        <w:t xml:space="preserve">Устава </w:t>
      </w:r>
      <w:r w:rsidRPr="001A049F">
        <w:rPr>
          <w:rFonts w:ascii="Arial" w:hAnsi="Arial" w:cs="Arial"/>
          <w:noProof/>
          <w:sz w:val="17"/>
          <w:szCs w:val="17"/>
        </w:rPr>
        <w:t xml:space="preserve"> и </w:t>
      </w:r>
      <w:r>
        <w:rPr>
          <w:rFonts w:ascii="Arial" w:hAnsi="Arial" w:cs="Arial"/>
          <w:noProof/>
          <w:sz w:val="17"/>
          <w:szCs w:val="17"/>
        </w:rPr>
        <w:t>_______________________</w:t>
      </w:r>
      <w:r w:rsidRPr="00E846AF">
        <w:rPr>
          <w:rFonts w:ascii="Arial" w:hAnsi="Arial" w:cs="Arial"/>
          <w:noProof/>
          <w:sz w:val="17"/>
          <w:szCs w:val="17"/>
        </w:rPr>
        <w:t>___________</w:t>
      </w:r>
      <w:r>
        <w:rPr>
          <w:rFonts w:ascii="Arial" w:hAnsi="Arial" w:cs="Arial"/>
          <w:noProof/>
          <w:sz w:val="17"/>
          <w:szCs w:val="17"/>
        </w:rPr>
        <w:t>____</w:t>
      </w:r>
      <w:r w:rsidRPr="001A049F">
        <w:rPr>
          <w:rFonts w:ascii="Arial" w:hAnsi="Arial" w:cs="Arial"/>
          <w:noProof/>
          <w:sz w:val="17"/>
          <w:szCs w:val="17"/>
        </w:rPr>
        <w:t>__</w:t>
      </w:r>
      <w:r w:rsidR="00BB6A00">
        <w:rPr>
          <w:rFonts w:ascii="Arial" w:hAnsi="Arial" w:cs="Arial"/>
          <w:noProof/>
          <w:sz w:val="17"/>
          <w:szCs w:val="17"/>
        </w:rPr>
        <w:t xml:space="preserve">_____________________________________________________ </w:t>
      </w:r>
      <w:r w:rsidRPr="001A049F">
        <w:rPr>
          <w:rFonts w:ascii="Arial" w:hAnsi="Arial" w:cs="Arial"/>
          <w:noProof/>
          <w:sz w:val="17"/>
          <w:szCs w:val="17"/>
        </w:rPr>
        <w:t xml:space="preserve"> именуемый (-ая, -ое)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«Покупатель»</w:t>
      </w:r>
      <w:r w:rsidRPr="001A049F">
        <w:rPr>
          <w:rFonts w:ascii="Arial" w:hAnsi="Arial" w:cs="Arial"/>
          <w:noProof/>
          <w:sz w:val="17"/>
          <w:szCs w:val="17"/>
        </w:rPr>
        <w:t>, в лице _____________________________________________________, действующег</w:t>
      </w:r>
      <w:r>
        <w:rPr>
          <w:rFonts w:ascii="Arial" w:hAnsi="Arial" w:cs="Arial"/>
          <w:noProof/>
          <w:sz w:val="17"/>
          <w:szCs w:val="17"/>
        </w:rPr>
        <w:t>о на основании __________________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______, с другой стороны, совместно именуемые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«Стороны»</w:t>
      </w:r>
      <w:r w:rsidRPr="001A049F">
        <w:rPr>
          <w:rFonts w:ascii="Arial" w:hAnsi="Arial" w:cs="Arial"/>
          <w:noProof/>
          <w:sz w:val="17"/>
          <w:szCs w:val="17"/>
        </w:rPr>
        <w:t>, заключили настоящий договор о нижеследующем.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1. Предмет договора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i/>
          <w:iCs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1.1. По условиям настоящего договора Покупатель приобретает у Издательства печатные и электронные книги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(далее – книги):        </w:t>
      </w:r>
    </w:p>
    <w:tbl>
      <w:tblPr>
        <w:tblW w:w="1043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457"/>
        <w:gridCol w:w="7482"/>
        <w:gridCol w:w="672"/>
        <w:gridCol w:w="13"/>
        <w:gridCol w:w="25"/>
        <w:gridCol w:w="659"/>
        <w:gridCol w:w="839"/>
      </w:tblGrid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9A07C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№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Код продук-ции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Наименование книг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Кол-во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(шт.)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Цена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Сумма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НАЛОГООБЛОЖЕНИЮ:</w:t>
            </w:r>
          </w:p>
        </w:tc>
      </w:tr>
      <w:tr w:rsidR="000F3A3B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планирование предпринимателей, 2012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«Упрощенная система налогообложения» (единый налоговый платеж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единый земельный платеж, фиксированный налог),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БУХГАЛТЕРСКОМУ УЧЕТУ И АУДИТУ:</w:t>
            </w: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«Положения по бухгалтерскому учету»</w:t>
            </w:r>
            <w:r w:rsidR="0055216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840FAA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8D7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="008D729E"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321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8D729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НСБУ Республики Узбекистан» 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(кроме НСБУ </w:t>
            </w:r>
            <w:r w:rsidR="0055216D"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№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21),  201</w:t>
            </w:r>
            <w:r w:rsidR="008D729E"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7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47651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</w:t>
            </w:r>
            <w:r w:rsidR="001F1D5E"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597D4A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597D4A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1F1D5E" w:rsidP="00C41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="008D729E"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3</w:t>
            </w:r>
            <w:r w:rsidR="00C41F82"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="008D729E"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1F1D5E" w:rsidP="00C41F82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97D4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«НСБУ </w:t>
            </w:r>
            <w:r w:rsidR="00FA7546" w:rsidRPr="00597D4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№</w:t>
            </w:r>
            <w:r w:rsidRPr="00597D4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21» </w:t>
            </w:r>
            <w:r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(План счетов и Инструкция по его применению), 201</w:t>
            </w:r>
            <w:r w:rsidR="00C41F82"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C41F82" w:rsidP="0047651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97D4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39</w:t>
            </w:r>
            <w:r w:rsidR="001F1D5E" w:rsidRPr="00597D4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«Управленческий учет»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(Учебное пособие по программе сертификации бухгалтеров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CIPA), 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22 500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«Бухучет для собственника и руководителя», 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Заработная плата на предприятии», 1 том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Особенности оплаты труда», 2 том</w:t>
            </w:r>
            <w:r w:rsidR="0055216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Удержания»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3 том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  <w:lang w:val="en-US"/>
              </w:rPr>
              <w:t>51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4299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Отпуска. Пособия. Выплаты»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4 том, 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«Учетная политика предприятия»,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аудиту»,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775E6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3912F1" w:rsidRDefault="00C775E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722E5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C775E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Словарь бухгалтера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», 2017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3912F1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1 том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30</w:t>
            </w:r>
            <w:r w:rsid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3912F1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2 том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26</w:t>
            </w:r>
            <w:r w:rsid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3912F1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«Учет денежных средств»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0848C1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3912F1" w:rsidRDefault="000848C1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0848C1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>Самоучитель по бухгалтерскому учету, 1 том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35</w:t>
            </w:r>
            <w:r w:rsidR="000848C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0848C1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3912F1" w:rsidRDefault="000848C1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0848C1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Самоучитель по бухгалтерскому учету, 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2</w:t>
            </w: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том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33</w:t>
            </w:r>
            <w:r w:rsidR="000848C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КАДРОВЫМ, ПРАВОВЫМ ВОПРОСАМ И ДЕЛОПРОИЗВОДСТВУ: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1A6F4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трудовому законодательству РУз» </w:t>
            </w:r>
            <w:r w:rsidR="001A6F49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(Тр.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кодекс, 2011 г.</w:t>
            </w:r>
            <w:r w:rsidR="00FA7546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«Оценка недвижимости»,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«Прекращение трудового договора по инициативе работ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дателя»,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«Новое в таможен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ном законодательстве»,  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05BB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4319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E35B85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Практика ведения трудовых книжек  (на русском и узбекском языках), </w:t>
            </w:r>
            <w:r w:rsidRPr="00E35B85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2017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840FA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D356BA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E35B85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Настольная книга менеджера по персоналу (в мягком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6422BE" w:rsidRDefault="00840FA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6422BE" w:rsidRDefault="00840FA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356B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356B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с влож. эл.книгой «Трудовое з-во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СОЛИЄЛАР БУЙИЧА:</w:t>
            </w:r>
          </w:p>
        </w:tc>
      </w:tr>
      <w:tr w:rsidR="001F1D5E" w:rsidRPr="00506672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«Тадбиркорлик фаолиятида солиєларни режалаштириш», 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2012 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506672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«Билвосита солиєлар: ЄЄС, акциз солији», 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«Фойда солији»,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  <w:lang w:val="en-US"/>
              </w:rPr>
              <w:t>1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БУХГАЛТЕРИЯ ІИСОБИ БУЙИЧА:</w:t>
            </w: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1 жилд,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 2 жилд,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«Бухгалтерия іисобига доир низомлар»,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0F116C" w:rsidP="000F116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Бухгалтерия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ил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, 1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356BA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="00015CB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0F116C" w:rsidP="00015CB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Бухгалтерия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ил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, 2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356BA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  <w:r w:rsidR="00015CB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0F3A3B" w:rsidRDefault="000F116C" w:rsidP="00EC0EC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proofErr w:type="spellStart"/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бухгалтерия 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="00EC0EC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21</w:t>
            </w:r>
            <w:r w:rsidR="00EC0EC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-сон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6C2E03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0F3A3B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 бухгалтерия  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тўплами</w:t>
            </w:r>
            <w:proofErr w:type="spellEnd"/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(21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-</w:t>
            </w:r>
            <w:r w:rsidR="00EC0EC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сон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стандартдан</w:t>
            </w:r>
            <w:proofErr w:type="spellEnd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ташєари</w:t>
            </w:r>
            <w:proofErr w:type="spellEnd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)</w:t>
            </w:r>
            <w:r w:rsidR="006C2E03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color w:val="DAEEF3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КАДРЛАР, ИШ ЮРИТИШ, ІУЄУЄ БУЙИЧА: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«ЎзР Мехнат конунчилиги буйича меъёрий-іуєуєий іужжатлар тўплами»,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2010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57FF0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157F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«Ходимлар бўйича менежернинг стол китобчаси» </w:t>
            </w:r>
            <w:r w:rsidR="00907CB7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муаълиф </w:t>
            </w:r>
            <w:r w:rsidR="0048244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Рискуллаев</w:t>
            </w:r>
            <w:r w:rsidR="002A624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А.А.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BB6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ЭЛЕКТРОННЫЕ КНИГИ</w:t>
            </w:r>
            <w:r w:rsidR="000848C1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  <w:t>4283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26627">
            <w:pPr>
              <w:ind w:left="113"/>
              <w:rPr>
                <w:rFonts w:ascii="Virtec Times New Roman Uz" w:hAnsi="Virtec Times New Roman Uz" w:cs="Virtec Times New Roman Uz"/>
                <w:color w:val="FF0000"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kern w:val="16"/>
                <w:sz w:val="15"/>
                <w:szCs w:val="15"/>
              </w:rPr>
              <w:t xml:space="preserve">«Сборник договоров»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78 000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4287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«Комментарий к Налоговому кодексу </w:t>
            </w:r>
            <w:proofErr w:type="spellStart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РУз</w:t>
            </w:r>
            <w:proofErr w:type="spellEnd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(постатейный).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Общая  и особенная части»,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148 000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4275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26627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«3 000 бухгалтерских проводок» (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русском)</w:t>
            </w:r>
            <w:r w:rsidR="006422BE">
              <w:rPr>
                <w:rFonts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98 000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C26627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внешнеэкономической деятельности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190 000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C26627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налогово</w:t>
            </w:r>
            <w:r w:rsid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му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законодательству РУз»  (на русском и узбекском языках),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C26627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тру</w:t>
            </w:r>
            <w:r w:rsidR="007218B6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д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овому законодательству РУз»  (на русском и узбекском языках),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204 000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05BB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</w:t>
            </w: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22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597D4A" w:rsidRDefault="00205BB7" w:rsidP="00506672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>«Годовой отчет–201</w:t>
            </w:r>
            <w:r w:rsidR="00506672" w:rsidRP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>8</w:t>
            </w:r>
            <w:r w:rsidRP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>»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506672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</w:t>
            </w:r>
            <w:r w:rsidR="00506672">
              <w:rPr>
                <w:rFonts w:ascii="Virtec Times New Roman Uz" w:hAnsi="Virtec Times New Roman Uz" w:cs="Virtec Times New Roman Uz"/>
                <w:sz w:val="15"/>
                <w:szCs w:val="15"/>
              </w:rPr>
              <w:t>95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816D6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6422BE" w:rsidRDefault="00C816D6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4323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C816D6" w:rsidRDefault="00C816D6" w:rsidP="00C26627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Кодексы Республики Узбекистан</w:t>
            </w:r>
            <w:r w:rsidR="00DF39D9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201</w:t>
            </w:r>
            <w:r w:rsidR="00C26627">
              <w:rPr>
                <w:rFonts w:ascii="Virtec Times New Roman Uz" w:hAnsi="Virtec Times New Roman Uz" w:cs="Virtec Times New Roman Uz"/>
                <w:sz w:val="15"/>
                <w:szCs w:val="15"/>
              </w:rPr>
              <w:t>9</w:t>
            </w:r>
            <w:r w:rsidR="00DF39D9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C816D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Default="00C816D6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C816D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жилищному 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«Классификатор основных должностей служащих и профессий рабочих»,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68 000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НСБУ РУз (все национальные стандарты по бухчету 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52 000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2662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4342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Налоговый навигатор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627" w:rsidRPr="006422BE" w:rsidRDefault="00C26627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100</w:t>
            </w:r>
            <w:r w:rsid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6422BE" w:rsidRPr="006422BE" w:rsidTr="00C26627">
        <w:trPr>
          <w:trHeight w:val="205"/>
        </w:trPr>
        <w:tc>
          <w:tcPr>
            <w:tcW w:w="39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И</w:t>
            </w:r>
            <w:r w:rsidR="0055216D"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ТОГО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 xml:space="preserve">: 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BE" w:rsidRPr="006422BE" w:rsidRDefault="006422B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  <w:lang w:val="en-US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</w:tbl>
    <w:p w:rsidR="001F1D5E" w:rsidRPr="00CB141A" w:rsidRDefault="000848C1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1F1D5E" w:rsidRPr="00CB141A">
        <w:rPr>
          <w:rFonts w:ascii="Arial" w:hAnsi="Arial" w:cs="Arial"/>
          <w:i/>
          <w:iCs/>
          <w:sz w:val="14"/>
          <w:szCs w:val="14"/>
        </w:rPr>
        <w:t xml:space="preserve">Однопользовательские версии электронных книг устанавливаются только один раз на одном компьютере при помощи серийного кода. </w:t>
      </w:r>
    </w:p>
    <w:p w:rsidR="001F1D5E" w:rsidRDefault="001F1D5E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C921F2" w:rsidRDefault="00C921F2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lastRenderedPageBreak/>
        <w:t>2. Сумма договора и взаиморасчеты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249"/>
        <w:gridCol w:w="5612"/>
        <w:gridCol w:w="1605"/>
      </w:tblGrid>
      <w:tr w:rsidR="001F1D5E" w:rsidRPr="001A049F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1A049F" w:rsidRDefault="001F1D5E" w:rsidP="00C14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       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2.1. Сумма договора составляет</w:t>
            </w:r>
          </w:p>
        </w:tc>
        <w:tc>
          <w:tcPr>
            <w:tcW w:w="34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7F2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  <w:lang w:val="en-US"/>
              </w:rPr>
            </w:pPr>
          </w:p>
        </w:tc>
      </w:tr>
      <w:tr w:rsidR="001F1D5E" w:rsidRPr="001A049F">
        <w:trPr>
          <w:trHeight w:val="266"/>
        </w:trPr>
        <w:tc>
          <w:tcPr>
            <w:tcW w:w="423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AB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D5E" w:rsidRPr="001A049F" w:rsidRDefault="001F1D5E" w:rsidP="00F70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сумов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Pr="00F70A82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(БЕЗ НДС).</w:t>
            </w:r>
          </w:p>
        </w:tc>
      </w:tr>
    </w:tbl>
    <w:p w:rsidR="001F1D5E" w:rsidRPr="001A049F" w:rsidRDefault="001F1D5E" w:rsidP="00AB7B31">
      <w:pPr>
        <w:widowControl w:val="0"/>
        <w:autoSpaceDE w:val="0"/>
        <w:autoSpaceDN w:val="0"/>
        <w:adjustRightInd w:val="0"/>
        <w:ind w:right="519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2014F1" w:rsidRPr="001A049F" w:rsidRDefault="002014F1" w:rsidP="002014F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2.2. Покупатель обязуется оплатить сумму договора в виде 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100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% предоплаты в течение 10 (десяти) банковских дней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.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2.3. Средства за книги, не полученные Покупателем, подлежат возврату на основании акта сверки, подписанного Сторонами настоящего договора.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3. Порядок отпуска книг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907CB7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>3.1.</w:t>
      </w:r>
      <w:r w:rsidR="001F1D5E" w:rsidRPr="001A049F">
        <w:rPr>
          <w:rFonts w:ascii="Arial" w:hAnsi="Arial" w:cs="Arial"/>
          <w:noProof/>
          <w:sz w:val="17"/>
          <w:szCs w:val="17"/>
        </w:rPr>
        <w:t xml:space="preserve"> Представитель Покупателя представляет </w:t>
      </w:r>
      <w:r w:rsidR="00D8761B" w:rsidRPr="00D8761B">
        <w:rPr>
          <w:rFonts w:ascii="Arial" w:hAnsi="Arial" w:cs="Arial"/>
          <w:noProof/>
          <w:color w:val="FF0000"/>
          <w:sz w:val="17"/>
          <w:szCs w:val="17"/>
        </w:rPr>
        <w:t>(в отдел реализации по адресу г. Ташкент ул. Навои, 22)</w:t>
      </w:r>
      <w:r w:rsidR="00D8761B">
        <w:rPr>
          <w:rFonts w:ascii="Arial" w:hAnsi="Arial" w:cs="Arial"/>
          <w:noProof/>
          <w:sz w:val="17"/>
          <w:szCs w:val="17"/>
        </w:rPr>
        <w:t xml:space="preserve"> </w:t>
      </w:r>
      <w:r w:rsidR="001F1D5E" w:rsidRPr="001A049F">
        <w:rPr>
          <w:rFonts w:ascii="Arial" w:hAnsi="Arial" w:cs="Arial"/>
          <w:noProof/>
          <w:sz w:val="17"/>
          <w:szCs w:val="17"/>
        </w:rPr>
        <w:t>следующие документы: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– оформленный экземпляр договора;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– доверенность, оформленную в соответствии с Положением о порядке выдачи доверенностей на получение товарно-материальных ценностей и отпуска их по доверенности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(рег. </w:t>
      </w:r>
      <w:r w:rsidR="006422BE">
        <w:rPr>
          <w:rFonts w:ascii="Arial" w:hAnsi="Arial" w:cs="Arial"/>
          <w:i/>
          <w:iCs/>
          <w:noProof/>
          <w:sz w:val="17"/>
          <w:szCs w:val="17"/>
        </w:rPr>
        <w:t>№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>1245 от 27.05.2003 г.)</w:t>
      </w:r>
      <w:r w:rsidRPr="001A049F">
        <w:rPr>
          <w:rFonts w:ascii="Arial" w:hAnsi="Arial" w:cs="Arial"/>
          <w:noProof/>
          <w:sz w:val="17"/>
          <w:szCs w:val="17"/>
        </w:rPr>
        <w:t>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– паспорт (или заменяющий его документ) лица, на которого оформлена доверенность;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3.2. Покупатель обязуется получить готовые книги в течение 10 (десяти) дней после поступления денежных средств на расчетный счет Издательства, в противном случае Издательство не несет ответственности за их наличие на складе.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3.</w:t>
      </w:r>
      <w:r w:rsidR="00907CB7">
        <w:rPr>
          <w:rFonts w:ascii="Arial" w:hAnsi="Arial" w:cs="Arial"/>
          <w:noProof/>
          <w:sz w:val="17"/>
          <w:szCs w:val="17"/>
        </w:rPr>
        <w:t>3</w:t>
      </w:r>
      <w:r w:rsidRPr="001A049F">
        <w:rPr>
          <w:rFonts w:ascii="Arial" w:hAnsi="Arial" w:cs="Arial"/>
          <w:noProof/>
          <w:sz w:val="17"/>
          <w:szCs w:val="17"/>
        </w:rPr>
        <w:t xml:space="preserve">. Отпуск книг, готовящихся к выпуску, Издательство обязуется организовать по мере их выхода.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4. Ответственность сторон и форс-мажорные обстоятельства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4.1. Стороны несут ответственность за невыполнение своих обязательств в соответствии с действующим законодательством.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4.2. Стороны не будут нести ответственности за полное или частичное невыполнение своих обязательств, случившееся вследствие стихийных бедствий, военных действий, актов государственных органов и иных обстоятельств, находившихся вне контроля сторон и подтвержденных документально. При  этом срок  выполнения обязательств сторонами в каждом конкретном случае пересматривается соответственно времени действия форс-мажорных обстоятельств и их последствий. Сторона, для которой создалась невозможность выполнения своих обязательств, ставит в известность другую Сторону о предполагаемом невыполнении и согласовывает новые сроки.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5. Прочие условия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5.1. Настоящий договор вступает в силу с момента его подписания и действует </w:t>
      </w:r>
      <w:r w:rsidRPr="00D8761B">
        <w:rPr>
          <w:rFonts w:ascii="Arial" w:hAnsi="Arial" w:cs="Arial"/>
          <w:b/>
          <w:noProof/>
          <w:sz w:val="17"/>
          <w:szCs w:val="17"/>
        </w:rPr>
        <w:t xml:space="preserve">до </w:t>
      </w:r>
      <w:r w:rsidR="00494610" w:rsidRPr="00D8761B">
        <w:rPr>
          <w:rFonts w:ascii="Arial" w:hAnsi="Arial" w:cs="Arial"/>
          <w:b/>
          <w:noProof/>
          <w:sz w:val="17"/>
          <w:szCs w:val="17"/>
        </w:rPr>
        <w:t>31 декабря 201</w:t>
      </w:r>
      <w:r w:rsidR="00C753AF" w:rsidRPr="00D8761B">
        <w:rPr>
          <w:rFonts w:ascii="Arial" w:hAnsi="Arial" w:cs="Arial"/>
          <w:b/>
          <w:noProof/>
          <w:sz w:val="17"/>
          <w:szCs w:val="17"/>
        </w:rPr>
        <w:t>9</w:t>
      </w:r>
      <w:r w:rsidR="00494610" w:rsidRPr="00D8761B">
        <w:rPr>
          <w:rFonts w:ascii="Arial" w:hAnsi="Arial" w:cs="Arial"/>
          <w:b/>
          <w:noProof/>
          <w:sz w:val="17"/>
          <w:szCs w:val="17"/>
        </w:rPr>
        <w:t xml:space="preserve"> г</w:t>
      </w:r>
      <w:r w:rsidRPr="001A049F">
        <w:rPr>
          <w:rFonts w:ascii="Arial" w:hAnsi="Arial" w:cs="Arial"/>
          <w:noProof/>
          <w:sz w:val="17"/>
          <w:szCs w:val="17"/>
        </w:rPr>
        <w:t>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мирным путем Стороны передают их на рассмотрение в хозяйственный суд г.Ташкента.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5.3. Книги приобретаются Покупателем с целью использования их для собственных нужд.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rPr>
          <w:rFonts w:ascii="Arial" w:hAnsi="Arial" w:cs="Arial"/>
          <w:noProof/>
          <w:sz w:val="17"/>
          <w:szCs w:val="17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</w:rPr>
      </w:pPr>
      <w:r w:rsidRPr="003C1BAB">
        <w:rPr>
          <w:rFonts w:ascii="Virtec Times New Roman Uz" w:hAnsi="Virtec Times New Roman Uz"/>
          <w:b/>
          <w:bCs/>
          <w:noProof/>
        </w:rPr>
        <w:t>6. Адреса, реквизиты и подписи сторон</w:t>
      </w: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651"/>
        <w:gridCol w:w="5137"/>
      </w:tblGrid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 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ИЗДАТЕЛЬСТВО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ПОКУПАТЕЛЬ</w:t>
            </w: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              ООО «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  <w:lang w:val="en-US"/>
              </w:rPr>
              <w:t>TOPRINT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»    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Адрес: г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.Т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ашкент, </w:t>
            </w:r>
            <w:proofErr w:type="spell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ул.Таллимаржон</w:t>
            </w:r>
            <w:proofErr w:type="spell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, 1/1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015CB5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/>
                <w:sz w:val="18"/>
                <w:szCs w:val="18"/>
              </w:rPr>
              <w:t>Тел/Факс: 200-00-30, 244-</w:t>
            </w:r>
            <w:r w:rsidR="00465E78" w:rsidRPr="003C1BAB">
              <w:rPr>
                <w:rFonts w:ascii="Virtec Times New Roman Uz" w:hAnsi="Virtec Times New Roman Uz"/>
                <w:sz w:val="18"/>
                <w:szCs w:val="18"/>
              </w:rPr>
              <w:t>44-29,</w:t>
            </w:r>
          </w:p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>244-89-17, 244-02-01, 283-44-32</w:t>
            </w:r>
            <w:r w:rsidR="00015CB5">
              <w:rPr>
                <w:rFonts w:ascii="Virtec Times New Roman Uz" w:hAnsi="Virtec Times New Roman Uz"/>
                <w:sz w:val="18"/>
                <w:szCs w:val="18"/>
              </w:rPr>
              <w:t>, 90-174-29-81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Р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>/с: 2020 8000 5046 9857 8001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в АКИБ "Капитал банк"  Городской филиал 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>г. Ташкент,  МФО: 00445</w:t>
      </w:r>
      <w:r w:rsidRPr="003C1BAB">
        <w:rPr>
          <w:rFonts w:ascii="Virtec Times New Roman Uz" w:hAnsi="Virtec Times New Roman Uz"/>
          <w:sz w:val="18"/>
          <w:szCs w:val="18"/>
        </w:rPr>
        <w:tab/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 ИНН: 206 957</w:t>
      </w:r>
      <w:r w:rsidR="00015CB5">
        <w:rPr>
          <w:rFonts w:ascii="Virtec Times New Roman Uz" w:hAnsi="Virtec Times New Roman Uz"/>
          <w:sz w:val="18"/>
          <w:szCs w:val="18"/>
        </w:rPr>
        <w:t> </w:t>
      </w:r>
      <w:r w:rsidRPr="003C1BAB">
        <w:rPr>
          <w:rFonts w:ascii="Virtec Times New Roman Uz" w:hAnsi="Virtec Times New Roman Uz"/>
          <w:sz w:val="18"/>
          <w:szCs w:val="18"/>
        </w:rPr>
        <w:t>405</w:t>
      </w:r>
      <w:r w:rsidR="00015CB5">
        <w:rPr>
          <w:rFonts w:ascii="Virtec Times New Roman Uz" w:hAnsi="Virtec Times New Roman Uz"/>
          <w:sz w:val="18"/>
          <w:szCs w:val="18"/>
        </w:rPr>
        <w:t>;</w:t>
      </w:r>
      <w:r w:rsidRPr="003C1BAB">
        <w:rPr>
          <w:rFonts w:ascii="Virtec Times New Roman Uz" w:hAnsi="Virtec Times New Roman Uz"/>
          <w:sz w:val="18"/>
          <w:szCs w:val="18"/>
        </w:rPr>
        <w:t xml:space="preserve">    </w:t>
      </w:r>
      <w:r w:rsidR="00015CB5">
        <w:rPr>
          <w:rFonts w:ascii="Virtec Times New Roman Uz" w:hAnsi="Virtec Times New Roman Uz"/>
          <w:sz w:val="18"/>
          <w:szCs w:val="18"/>
        </w:rPr>
        <w:t>ОКЕД: 18120.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79"/>
        <w:gridCol w:w="1750"/>
        <w:gridCol w:w="5137"/>
      </w:tblGrid>
      <w:tr w:rsidR="00E542F3" w:rsidRPr="003C1BAB" w:rsidTr="001E445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>М.П.</w:t>
            </w:r>
            <w:r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_____________ 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М. Мелибаев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E542F3" w:rsidRDefault="00E542F3" w:rsidP="001E445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</w:t>
            </w:r>
          </w:p>
          <w:p w:rsidR="00E542F3" w:rsidRDefault="00E542F3" w:rsidP="001E4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E542F3" w:rsidRDefault="00E542F3" w:rsidP="001E4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E542F3" w:rsidRDefault="00E542F3" w:rsidP="001E4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М.П.</w:t>
            </w:r>
          </w:p>
        </w:tc>
      </w:tr>
      <w:tr w:rsidR="00465E78" w:rsidRPr="003C1BAB" w:rsidTr="00C51D0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8"/>
          <w:szCs w:val="18"/>
        </w:rPr>
      </w:pP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AB7B31" w:rsidRDefault="00465E78" w:rsidP="00465E78">
      <w:pPr>
        <w:widowControl w:val="0"/>
        <w:autoSpaceDE w:val="0"/>
        <w:autoSpaceDN w:val="0"/>
        <w:adjustRightInd w:val="0"/>
        <w:ind w:firstLine="570"/>
        <w:jc w:val="center"/>
      </w:pPr>
    </w:p>
    <w:p w:rsidR="001F1D5E" w:rsidRPr="00123D60" w:rsidRDefault="001F1D5E" w:rsidP="00283AE0">
      <w:pPr>
        <w:rPr>
          <w:sz w:val="22"/>
          <w:szCs w:val="22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</w:p>
    <w:sectPr w:rsidR="001F1D5E" w:rsidSect="00E846AF">
      <w:pgSz w:w="11906" w:h="16838"/>
      <w:pgMar w:top="142" w:right="720" w:bottom="34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4C6"/>
    <w:multiLevelType w:val="multilevel"/>
    <w:tmpl w:val="A692C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242401"/>
    <w:rsid w:val="00012895"/>
    <w:rsid w:val="000129E7"/>
    <w:rsid w:val="00015CB5"/>
    <w:rsid w:val="00017680"/>
    <w:rsid w:val="00020C4E"/>
    <w:rsid w:val="00024255"/>
    <w:rsid w:val="00030135"/>
    <w:rsid w:val="00031D03"/>
    <w:rsid w:val="000444E5"/>
    <w:rsid w:val="00045A01"/>
    <w:rsid w:val="00050893"/>
    <w:rsid w:val="00054A04"/>
    <w:rsid w:val="0005746B"/>
    <w:rsid w:val="00067F99"/>
    <w:rsid w:val="00080280"/>
    <w:rsid w:val="00081146"/>
    <w:rsid w:val="000820AE"/>
    <w:rsid w:val="000830C7"/>
    <w:rsid w:val="000848C1"/>
    <w:rsid w:val="00093989"/>
    <w:rsid w:val="0009521C"/>
    <w:rsid w:val="00096220"/>
    <w:rsid w:val="000A22A8"/>
    <w:rsid w:val="000A2567"/>
    <w:rsid w:val="000A4C85"/>
    <w:rsid w:val="000B10A8"/>
    <w:rsid w:val="000B3C40"/>
    <w:rsid w:val="000B478E"/>
    <w:rsid w:val="000B4998"/>
    <w:rsid w:val="000B7A0B"/>
    <w:rsid w:val="000B7CB4"/>
    <w:rsid w:val="000C2F7F"/>
    <w:rsid w:val="000C45AF"/>
    <w:rsid w:val="000D680F"/>
    <w:rsid w:val="000D7CFC"/>
    <w:rsid w:val="000E64DE"/>
    <w:rsid w:val="000F05AA"/>
    <w:rsid w:val="000F116C"/>
    <w:rsid w:val="000F3A3B"/>
    <w:rsid w:val="000F4B01"/>
    <w:rsid w:val="00113BAC"/>
    <w:rsid w:val="001205C5"/>
    <w:rsid w:val="00122B6B"/>
    <w:rsid w:val="00123D60"/>
    <w:rsid w:val="00124FC8"/>
    <w:rsid w:val="00125601"/>
    <w:rsid w:val="00140AD4"/>
    <w:rsid w:val="001460B6"/>
    <w:rsid w:val="00152D46"/>
    <w:rsid w:val="0015422C"/>
    <w:rsid w:val="001559FA"/>
    <w:rsid w:val="00156084"/>
    <w:rsid w:val="00157FF0"/>
    <w:rsid w:val="00160247"/>
    <w:rsid w:val="0017346E"/>
    <w:rsid w:val="001831CC"/>
    <w:rsid w:val="00183D55"/>
    <w:rsid w:val="001914EE"/>
    <w:rsid w:val="00194584"/>
    <w:rsid w:val="001A049F"/>
    <w:rsid w:val="001A29AF"/>
    <w:rsid w:val="001A50E6"/>
    <w:rsid w:val="001A6F49"/>
    <w:rsid w:val="001B3488"/>
    <w:rsid w:val="001C2EA4"/>
    <w:rsid w:val="001C68E2"/>
    <w:rsid w:val="001D3651"/>
    <w:rsid w:val="001D5A7C"/>
    <w:rsid w:val="001E200A"/>
    <w:rsid w:val="001E5039"/>
    <w:rsid w:val="001F1D5E"/>
    <w:rsid w:val="001F4DCF"/>
    <w:rsid w:val="002007FB"/>
    <w:rsid w:val="002014F1"/>
    <w:rsid w:val="00205BB7"/>
    <w:rsid w:val="00207C4D"/>
    <w:rsid w:val="00210CDA"/>
    <w:rsid w:val="00211156"/>
    <w:rsid w:val="0021430E"/>
    <w:rsid w:val="00214781"/>
    <w:rsid w:val="0021757F"/>
    <w:rsid w:val="0022510C"/>
    <w:rsid w:val="00225567"/>
    <w:rsid w:val="002264E2"/>
    <w:rsid w:val="00234FA0"/>
    <w:rsid w:val="00235E83"/>
    <w:rsid w:val="0023718F"/>
    <w:rsid w:val="00241143"/>
    <w:rsid w:val="00242401"/>
    <w:rsid w:val="00255F33"/>
    <w:rsid w:val="00257B7E"/>
    <w:rsid w:val="00264135"/>
    <w:rsid w:val="0026429F"/>
    <w:rsid w:val="002677E2"/>
    <w:rsid w:val="002742B1"/>
    <w:rsid w:val="00276A1C"/>
    <w:rsid w:val="00283AE0"/>
    <w:rsid w:val="00284A32"/>
    <w:rsid w:val="00287234"/>
    <w:rsid w:val="00292F2F"/>
    <w:rsid w:val="00296FCD"/>
    <w:rsid w:val="002A182E"/>
    <w:rsid w:val="002A624D"/>
    <w:rsid w:val="002B2005"/>
    <w:rsid w:val="002B476B"/>
    <w:rsid w:val="002C190B"/>
    <w:rsid w:val="002C43F0"/>
    <w:rsid w:val="002C611B"/>
    <w:rsid w:val="002C67B8"/>
    <w:rsid w:val="002D3AA1"/>
    <w:rsid w:val="002D7502"/>
    <w:rsid w:val="002E103F"/>
    <w:rsid w:val="002F173E"/>
    <w:rsid w:val="00304E82"/>
    <w:rsid w:val="00312AB1"/>
    <w:rsid w:val="003141A7"/>
    <w:rsid w:val="0031731F"/>
    <w:rsid w:val="003359AC"/>
    <w:rsid w:val="0034085C"/>
    <w:rsid w:val="0034203C"/>
    <w:rsid w:val="00343043"/>
    <w:rsid w:val="00345236"/>
    <w:rsid w:val="00345675"/>
    <w:rsid w:val="0034611D"/>
    <w:rsid w:val="00353420"/>
    <w:rsid w:val="00354046"/>
    <w:rsid w:val="00356AC3"/>
    <w:rsid w:val="003653BC"/>
    <w:rsid w:val="0036721A"/>
    <w:rsid w:val="003712A7"/>
    <w:rsid w:val="00371B2A"/>
    <w:rsid w:val="00374D37"/>
    <w:rsid w:val="00382B3F"/>
    <w:rsid w:val="00390D92"/>
    <w:rsid w:val="003912F1"/>
    <w:rsid w:val="00393CB6"/>
    <w:rsid w:val="0039514C"/>
    <w:rsid w:val="00396355"/>
    <w:rsid w:val="003C104C"/>
    <w:rsid w:val="003C2DCB"/>
    <w:rsid w:val="003C41D1"/>
    <w:rsid w:val="003D73FC"/>
    <w:rsid w:val="003E5FAD"/>
    <w:rsid w:val="004105F5"/>
    <w:rsid w:val="00410876"/>
    <w:rsid w:val="0041134D"/>
    <w:rsid w:val="004124C8"/>
    <w:rsid w:val="00413DC5"/>
    <w:rsid w:val="00424A6B"/>
    <w:rsid w:val="00425C78"/>
    <w:rsid w:val="00426425"/>
    <w:rsid w:val="00433942"/>
    <w:rsid w:val="00434219"/>
    <w:rsid w:val="00434266"/>
    <w:rsid w:val="004404BD"/>
    <w:rsid w:val="00440A23"/>
    <w:rsid w:val="00441E2F"/>
    <w:rsid w:val="0044585B"/>
    <w:rsid w:val="00445989"/>
    <w:rsid w:val="00446B85"/>
    <w:rsid w:val="004505B8"/>
    <w:rsid w:val="00450DFE"/>
    <w:rsid w:val="00450FA7"/>
    <w:rsid w:val="004577D8"/>
    <w:rsid w:val="0046444B"/>
    <w:rsid w:val="00465D8A"/>
    <w:rsid w:val="00465E78"/>
    <w:rsid w:val="004739A7"/>
    <w:rsid w:val="00474219"/>
    <w:rsid w:val="00474BF0"/>
    <w:rsid w:val="004760DD"/>
    <w:rsid w:val="00476517"/>
    <w:rsid w:val="004804C8"/>
    <w:rsid w:val="004807C6"/>
    <w:rsid w:val="00481CBE"/>
    <w:rsid w:val="00482442"/>
    <w:rsid w:val="00483864"/>
    <w:rsid w:val="004838B9"/>
    <w:rsid w:val="00485628"/>
    <w:rsid w:val="00494610"/>
    <w:rsid w:val="004A2286"/>
    <w:rsid w:val="004A50C7"/>
    <w:rsid w:val="004B57DF"/>
    <w:rsid w:val="004C1980"/>
    <w:rsid w:val="004C54E0"/>
    <w:rsid w:val="004D1592"/>
    <w:rsid w:val="004D408F"/>
    <w:rsid w:val="004D631F"/>
    <w:rsid w:val="004E11B6"/>
    <w:rsid w:val="004E50BE"/>
    <w:rsid w:val="004E5769"/>
    <w:rsid w:val="00501C8B"/>
    <w:rsid w:val="00506672"/>
    <w:rsid w:val="0051414F"/>
    <w:rsid w:val="00516E4A"/>
    <w:rsid w:val="00517546"/>
    <w:rsid w:val="0052490D"/>
    <w:rsid w:val="00524AB4"/>
    <w:rsid w:val="00527BFC"/>
    <w:rsid w:val="00541F8B"/>
    <w:rsid w:val="00542126"/>
    <w:rsid w:val="00546569"/>
    <w:rsid w:val="005468FB"/>
    <w:rsid w:val="00547515"/>
    <w:rsid w:val="0055216D"/>
    <w:rsid w:val="005525CB"/>
    <w:rsid w:val="005603CF"/>
    <w:rsid w:val="0056350A"/>
    <w:rsid w:val="00574E01"/>
    <w:rsid w:val="00575CB3"/>
    <w:rsid w:val="00575FEE"/>
    <w:rsid w:val="00586675"/>
    <w:rsid w:val="005904CF"/>
    <w:rsid w:val="00597D4A"/>
    <w:rsid w:val="005A4BE2"/>
    <w:rsid w:val="005A5E4F"/>
    <w:rsid w:val="005B00BF"/>
    <w:rsid w:val="005B0EE8"/>
    <w:rsid w:val="005B6512"/>
    <w:rsid w:val="005C6359"/>
    <w:rsid w:val="005D266E"/>
    <w:rsid w:val="005D722C"/>
    <w:rsid w:val="005F0408"/>
    <w:rsid w:val="005F0C77"/>
    <w:rsid w:val="005F3A88"/>
    <w:rsid w:val="00607886"/>
    <w:rsid w:val="00610598"/>
    <w:rsid w:val="00624747"/>
    <w:rsid w:val="00626878"/>
    <w:rsid w:val="00632533"/>
    <w:rsid w:val="006422BE"/>
    <w:rsid w:val="006423D6"/>
    <w:rsid w:val="0064256B"/>
    <w:rsid w:val="006473F4"/>
    <w:rsid w:val="00650127"/>
    <w:rsid w:val="006629BA"/>
    <w:rsid w:val="00666D67"/>
    <w:rsid w:val="00671C81"/>
    <w:rsid w:val="006769CB"/>
    <w:rsid w:val="006779CE"/>
    <w:rsid w:val="006843EE"/>
    <w:rsid w:val="00685428"/>
    <w:rsid w:val="006861EA"/>
    <w:rsid w:val="006A090A"/>
    <w:rsid w:val="006A2D8D"/>
    <w:rsid w:val="006A3154"/>
    <w:rsid w:val="006A7F16"/>
    <w:rsid w:val="006B109C"/>
    <w:rsid w:val="006B4149"/>
    <w:rsid w:val="006B5AF2"/>
    <w:rsid w:val="006C2E03"/>
    <w:rsid w:val="006C345A"/>
    <w:rsid w:val="006C56CD"/>
    <w:rsid w:val="006D4804"/>
    <w:rsid w:val="006D4F13"/>
    <w:rsid w:val="006D57B1"/>
    <w:rsid w:val="006E0A25"/>
    <w:rsid w:val="006E0FD3"/>
    <w:rsid w:val="006E2F32"/>
    <w:rsid w:val="006F0EFD"/>
    <w:rsid w:val="006F4F2B"/>
    <w:rsid w:val="006F619D"/>
    <w:rsid w:val="00700620"/>
    <w:rsid w:val="007065F9"/>
    <w:rsid w:val="00710444"/>
    <w:rsid w:val="0071139B"/>
    <w:rsid w:val="00711BC4"/>
    <w:rsid w:val="007137CD"/>
    <w:rsid w:val="007162DA"/>
    <w:rsid w:val="007218B6"/>
    <w:rsid w:val="00722C27"/>
    <w:rsid w:val="00722E55"/>
    <w:rsid w:val="00733ECF"/>
    <w:rsid w:val="00741108"/>
    <w:rsid w:val="00743156"/>
    <w:rsid w:val="00747EAC"/>
    <w:rsid w:val="0075128E"/>
    <w:rsid w:val="00756978"/>
    <w:rsid w:val="00763E64"/>
    <w:rsid w:val="0077622D"/>
    <w:rsid w:val="007816BA"/>
    <w:rsid w:val="0078539B"/>
    <w:rsid w:val="00791746"/>
    <w:rsid w:val="007A6E9A"/>
    <w:rsid w:val="007B068E"/>
    <w:rsid w:val="007B3D5D"/>
    <w:rsid w:val="007B525F"/>
    <w:rsid w:val="007B7DA1"/>
    <w:rsid w:val="007C2BDB"/>
    <w:rsid w:val="007C300B"/>
    <w:rsid w:val="007C3CC1"/>
    <w:rsid w:val="007C65B1"/>
    <w:rsid w:val="007C6D07"/>
    <w:rsid w:val="007D4175"/>
    <w:rsid w:val="007E08A6"/>
    <w:rsid w:val="007E0DC3"/>
    <w:rsid w:val="007E7DD3"/>
    <w:rsid w:val="007E7E78"/>
    <w:rsid w:val="007F2815"/>
    <w:rsid w:val="007F2EA3"/>
    <w:rsid w:val="007F4C67"/>
    <w:rsid w:val="007F656F"/>
    <w:rsid w:val="00806CC6"/>
    <w:rsid w:val="00813DC5"/>
    <w:rsid w:val="008164FE"/>
    <w:rsid w:val="00816C00"/>
    <w:rsid w:val="00821FE4"/>
    <w:rsid w:val="00823578"/>
    <w:rsid w:val="00825B07"/>
    <w:rsid w:val="00833165"/>
    <w:rsid w:val="008337F6"/>
    <w:rsid w:val="00840FAA"/>
    <w:rsid w:val="00842A47"/>
    <w:rsid w:val="008474F3"/>
    <w:rsid w:val="00850FC5"/>
    <w:rsid w:val="008536DF"/>
    <w:rsid w:val="00857ED5"/>
    <w:rsid w:val="00862CD7"/>
    <w:rsid w:val="00863615"/>
    <w:rsid w:val="00864D96"/>
    <w:rsid w:val="00866B07"/>
    <w:rsid w:val="008849CA"/>
    <w:rsid w:val="0088508C"/>
    <w:rsid w:val="00886AC7"/>
    <w:rsid w:val="00887AAA"/>
    <w:rsid w:val="00893734"/>
    <w:rsid w:val="00896B45"/>
    <w:rsid w:val="00897691"/>
    <w:rsid w:val="008A2A3D"/>
    <w:rsid w:val="008A2D25"/>
    <w:rsid w:val="008A4709"/>
    <w:rsid w:val="008A5919"/>
    <w:rsid w:val="008C4F17"/>
    <w:rsid w:val="008D065E"/>
    <w:rsid w:val="008D20A8"/>
    <w:rsid w:val="008D2C98"/>
    <w:rsid w:val="008D6D1B"/>
    <w:rsid w:val="008D729E"/>
    <w:rsid w:val="008E1961"/>
    <w:rsid w:val="008E2BE4"/>
    <w:rsid w:val="008E54B6"/>
    <w:rsid w:val="008E6B81"/>
    <w:rsid w:val="008E761C"/>
    <w:rsid w:val="008F6A1D"/>
    <w:rsid w:val="008F6C23"/>
    <w:rsid w:val="00900C7B"/>
    <w:rsid w:val="009010C6"/>
    <w:rsid w:val="00906532"/>
    <w:rsid w:val="00907CB7"/>
    <w:rsid w:val="00911425"/>
    <w:rsid w:val="00913CD8"/>
    <w:rsid w:val="00920AEC"/>
    <w:rsid w:val="00925322"/>
    <w:rsid w:val="00931B5B"/>
    <w:rsid w:val="00935922"/>
    <w:rsid w:val="00936C52"/>
    <w:rsid w:val="00937943"/>
    <w:rsid w:val="00940BB2"/>
    <w:rsid w:val="00940F51"/>
    <w:rsid w:val="00943385"/>
    <w:rsid w:val="0094664A"/>
    <w:rsid w:val="0095134A"/>
    <w:rsid w:val="009562ED"/>
    <w:rsid w:val="00957382"/>
    <w:rsid w:val="0096348D"/>
    <w:rsid w:val="00964197"/>
    <w:rsid w:val="00972170"/>
    <w:rsid w:val="00977824"/>
    <w:rsid w:val="00982B3A"/>
    <w:rsid w:val="00995BC8"/>
    <w:rsid w:val="009A07C6"/>
    <w:rsid w:val="009A0FAB"/>
    <w:rsid w:val="009A156C"/>
    <w:rsid w:val="009A217D"/>
    <w:rsid w:val="009A3D57"/>
    <w:rsid w:val="009B5568"/>
    <w:rsid w:val="009C3BD1"/>
    <w:rsid w:val="009C6CAB"/>
    <w:rsid w:val="009C7017"/>
    <w:rsid w:val="009D1260"/>
    <w:rsid w:val="009D1746"/>
    <w:rsid w:val="009D5AAD"/>
    <w:rsid w:val="009F4F13"/>
    <w:rsid w:val="00A02429"/>
    <w:rsid w:val="00A06AB9"/>
    <w:rsid w:val="00A103F0"/>
    <w:rsid w:val="00A212F5"/>
    <w:rsid w:val="00A3662A"/>
    <w:rsid w:val="00A509A7"/>
    <w:rsid w:val="00A67C01"/>
    <w:rsid w:val="00A7318B"/>
    <w:rsid w:val="00A734DA"/>
    <w:rsid w:val="00A736C3"/>
    <w:rsid w:val="00A74981"/>
    <w:rsid w:val="00A852A3"/>
    <w:rsid w:val="00A97590"/>
    <w:rsid w:val="00AA01E8"/>
    <w:rsid w:val="00AA2207"/>
    <w:rsid w:val="00AA2D89"/>
    <w:rsid w:val="00AB7B31"/>
    <w:rsid w:val="00AC164F"/>
    <w:rsid w:val="00AD382B"/>
    <w:rsid w:val="00AD44C2"/>
    <w:rsid w:val="00AD4B2C"/>
    <w:rsid w:val="00AE2FF7"/>
    <w:rsid w:val="00AE4D3A"/>
    <w:rsid w:val="00AF10E1"/>
    <w:rsid w:val="00AF3573"/>
    <w:rsid w:val="00B01D0B"/>
    <w:rsid w:val="00B31CA8"/>
    <w:rsid w:val="00B33004"/>
    <w:rsid w:val="00B33454"/>
    <w:rsid w:val="00B34BAF"/>
    <w:rsid w:val="00B47A06"/>
    <w:rsid w:val="00B5228F"/>
    <w:rsid w:val="00B557BD"/>
    <w:rsid w:val="00B57C05"/>
    <w:rsid w:val="00B67288"/>
    <w:rsid w:val="00B7370F"/>
    <w:rsid w:val="00B8457C"/>
    <w:rsid w:val="00B86E63"/>
    <w:rsid w:val="00B8758F"/>
    <w:rsid w:val="00B92020"/>
    <w:rsid w:val="00B95BCE"/>
    <w:rsid w:val="00B96A84"/>
    <w:rsid w:val="00BA347C"/>
    <w:rsid w:val="00BA7612"/>
    <w:rsid w:val="00BB2B6E"/>
    <w:rsid w:val="00BB6A00"/>
    <w:rsid w:val="00BC339B"/>
    <w:rsid w:val="00BC412D"/>
    <w:rsid w:val="00BC59B0"/>
    <w:rsid w:val="00BD35EA"/>
    <w:rsid w:val="00BD53C6"/>
    <w:rsid w:val="00BD76D3"/>
    <w:rsid w:val="00BE2099"/>
    <w:rsid w:val="00BF1ADD"/>
    <w:rsid w:val="00BF1D32"/>
    <w:rsid w:val="00BF35F1"/>
    <w:rsid w:val="00C00A53"/>
    <w:rsid w:val="00C11EC2"/>
    <w:rsid w:val="00C13CA2"/>
    <w:rsid w:val="00C1466F"/>
    <w:rsid w:val="00C21638"/>
    <w:rsid w:val="00C26627"/>
    <w:rsid w:val="00C2776C"/>
    <w:rsid w:val="00C33EED"/>
    <w:rsid w:val="00C3555D"/>
    <w:rsid w:val="00C41F82"/>
    <w:rsid w:val="00C53E1B"/>
    <w:rsid w:val="00C56667"/>
    <w:rsid w:val="00C6614A"/>
    <w:rsid w:val="00C707DE"/>
    <w:rsid w:val="00C73031"/>
    <w:rsid w:val="00C753AF"/>
    <w:rsid w:val="00C7739E"/>
    <w:rsid w:val="00C775E6"/>
    <w:rsid w:val="00C80CE0"/>
    <w:rsid w:val="00C816D6"/>
    <w:rsid w:val="00C8240A"/>
    <w:rsid w:val="00C85F26"/>
    <w:rsid w:val="00C91547"/>
    <w:rsid w:val="00C9205D"/>
    <w:rsid w:val="00C921F2"/>
    <w:rsid w:val="00CA0049"/>
    <w:rsid w:val="00CA5F44"/>
    <w:rsid w:val="00CB141A"/>
    <w:rsid w:val="00CB4059"/>
    <w:rsid w:val="00CC4E5B"/>
    <w:rsid w:val="00CC6727"/>
    <w:rsid w:val="00CC77A8"/>
    <w:rsid w:val="00CD144D"/>
    <w:rsid w:val="00CE1D1D"/>
    <w:rsid w:val="00CE2E40"/>
    <w:rsid w:val="00CF40E1"/>
    <w:rsid w:val="00CF4B7D"/>
    <w:rsid w:val="00CF6602"/>
    <w:rsid w:val="00CF7AC8"/>
    <w:rsid w:val="00D02A6A"/>
    <w:rsid w:val="00D11B59"/>
    <w:rsid w:val="00D15746"/>
    <w:rsid w:val="00D23506"/>
    <w:rsid w:val="00D31213"/>
    <w:rsid w:val="00D32D34"/>
    <w:rsid w:val="00D356BA"/>
    <w:rsid w:val="00D35913"/>
    <w:rsid w:val="00D40CA5"/>
    <w:rsid w:val="00D40EBC"/>
    <w:rsid w:val="00D47374"/>
    <w:rsid w:val="00D54234"/>
    <w:rsid w:val="00D54F8E"/>
    <w:rsid w:val="00D557BC"/>
    <w:rsid w:val="00D6029E"/>
    <w:rsid w:val="00D60412"/>
    <w:rsid w:val="00D66C03"/>
    <w:rsid w:val="00D732BC"/>
    <w:rsid w:val="00D73A14"/>
    <w:rsid w:val="00D770D8"/>
    <w:rsid w:val="00D82BA8"/>
    <w:rsid w:val="00D8761B"/>
    <w:rsid w:val="00D87644"/>
    <w:rsid w:val="00D93B62"/>
    <w:rsid w:val="00DA3D50"/>
    <w:rsid w:val="00DA5166"/>
    <w:rsid w:val="00DB1DD0"/>
    <w:rsid w:val="00DB7930"/>
    <w:rsid w:val="00DD6EA0"/>
    <w:rsid w:val="00DD731F"/>
    <w:rsid w:val="00DE2E68"/>
    <w:rsid w:val="00DE49E4"/>
    <w:rsid w:val="00DE4AEC"/>
    <w:rsid w:val="00DE6E63"/>
    <w:rsid w:val="00DF39D9"/>
    <w:rsid w:val="00DF6AF7"/>
    <w:rsid w:val="00E01FAF"/>
    <w:rsid w:val="00E11B14"/>
    <w:rsid w:val="00E35B85"/>
    <w:rsid w:val="00E44652"/>
    <w:rsid w:val="00E53C22"/>
    <w:rsid w:val="00E542F3"/>
    <w:rsid w:val="00E57DE4"/>
    <w:rsid w:val="00E709A2"/>
    <w:rsid w:val="00E73CA0"/>
    <w:rsid w:val="00E7671E"/>
    <w:rsid w:val="00E76A3C"/>
    <w:rsid w:val="00E7751B"/>
    <w:rsid w:val="00E77C33"/>
    <w:rsid w:val="00E82F7B"/>
    <w:rsid w:val="00E83864"/>
    <w:rsid w:val="00E846AF"/>
    <w:rsid w:val="00E85194"/>
    <w:rsid w:val="00E92CC5"/>
    <w:rsid w:val="00EA276A"/>
    <w:rsid w:val="00EB5639"/>
    <w:rsid w:val="00EC0EC5"/>
    <w:rsid w:val="00EC1A63"/>
    <w:rsid w:val="00EC5301"/>
    <w:rsid w:val="00EC63AF"/>
    <w:rsid w:val="00ED03E7"/>
    <w:rsid w:val="00ED4E14"/>
    <w:rsid w:val="00ED7B9E"/>
    <w:rsid w:val="00EE1929"/>
    <w:rsid w:val="00EE5DA5"/>
    <w:rsid w:val="00EF425A"/>
    <w:rsid w:val="00EF4E2D"/>
    <w:rsid w:val="00F00671"/>
    <w:rsid w:val="00F00FD4"/>
    <w:rsid w:val="00F07A9A"/>
    <w:rsid w:val="00F212B6"/>
    <w:rsid w:val="00F308E7"/>
    <w:rsid w:val="00F3594A"/>
    <w:rsid w:val="00F40683"/>
    <w:rsid w:val="00F43416"/>
    <w:rsid w:val="00F47359"/>
    <w:rsid w:val="00F5347F"/>
    <w:rsid w:val="00F55B00"/>
    <w:rsid w:val="00F55C28"/>
    <w:rsid w:val="00F605C8"/>
    <w:rsid w:val="00F63E0E"/>
    <w:rsid w:val="00F6501E"/>
    <w:rsid w:val="00F66F42"/>
    <w:rsid w:val="00F703B5"/>
    <w:rsid w:val="00F70A82"/>
    <w:rsid w:val="00F7241C"/>
    <w:rsid w:val="00F742CD"/>
    <w:rsid w:val="00F76441"/>
    <w:rsid w:val="00F86C2A"/>
    <w:rsid w:val="00F91D6A"/>
    <w:rsid w:val="00F97D09"/>
    <w:rsid w:val="00FA7546"/>
    <w:rsid w:val="00FA760C"/>
    <w:rsid w:val="00FA7B7C"/>
    <w:rsid w:val="00FC43C4"/>
    <w:rsid w:val="00FC5CCF"/>
    <w:rsid w:val="00FC6AB7"/>
    <w:rsid w:val="00FD0EA9"/>
    <w:rsid w:val="00FD3FB5"/>
    <w:rsid w:val="00FE5041"/>
    <w:rsid w:val="00FE62BF"/>
    <w:rsid w:val="00FE7CBF"/>
    <w:rsid w:val="00FF1238"/>
    <w:rsid w:val="00FF2AFB"/>
    <w:rsid w:val="00FF3CF6"/>
    <w:rsid w:val="00FF4166"/>
    <w:rsid w:val="00FF684D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2">
    <w:name w:val="Osn () 2"/>
    <w:basedOn w:val="a"/>
    <w:uiPriority w:val="99"/>
    <w:rsid w:val="00C91547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C91547"/>
    <w:rPr>
      <w:b/>
      <w:bCs/>
    </w:rPr>
  </w:style>
  <w:style w:type="character" w:customStyle="1" w:styleId="rubtree">
    <w:name w:val="rub_tree"/>
    <w:basedOn w:val="a0"/>
    <w:uiPriority w:val="99"/>
    <w:rsid w:val="008E54B6"/>
  </w:style>
  <w:style w:type="character" w:styleId="a4">
    <w:name w:val="Hyperlink"/>
    <w:basedOn w:val="a0"/>
    <w:uiPriority w:val="99"/>
    <w:rsid w:val="008E54B6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E846AF"/>
    <w:pPr>
      <w:ind w:left="720"/>
    </w:pPr>
  </w:style>
  <w:style w:type="paragraph" w:styleId="a5">
    <w:name w:val="Body Text"/>
    <w:basedOn w:val="a"/>
    <w:link w:val="a6"/>
    <w:rsid w:val="006422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6422B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TV_RABOTA\podpiska\2015\&#1053;&#1086;&#1074;&#1099;&#1081;%20&#1076;&#1086;&#1075;.2016%20&#1075;&#1086;&#1076;&#1052;&#1040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8DD1-8311-471D-96B5-255E3D2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дог.2016 годМАЙ.dot</Template>
  <TotalTime>30</TotalTime>
  <Pages>2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Akrom</dc:creator>
  <cp:keywords/>
  <dc:description/>
  <cp:lastModifiedBy>8-5-0</cp:lastModifiedBy>
  <cp:revision>3</cp:revision>
  <cp:lastPrinted>2019-06-14T08:38:00Z</cp:lastPrinted>
  <dcterms:created xsi:type="dcterms:W3CDTF">2019-06-14T08:10:00Z</dcterms:created>
  <dcterms:modified xsi:type="dcterms:W3CDTF">2019-06-14T08:59:00Z</dcterms:modified>
</cp:coreProperties>
</file>